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A681C" w14:textId="5DA1DF65" w:rsidR="00432332" w:rsidRDefault="006E1947">
      <w:pPr>
        <w:snapToGrid w:val="0"/>
        <w:spacing w:after="0" w:line="276" w:lineRule="auto"/>
        <w:ind w:leftChars="3" w:left="18"/>
        <w:jc w:val="center"/>
        <w:rPr>
          <w:rFonts w:ascii="华文中宋" w:eastAsia="华文中宋" w:hAnsi="华文中宋"/>
          <w:b/>
          <w:sz w:val="36"/>
          <w:szCs w:val="36"/>
        </w:rPr>
      </w:pPr>
      <w:r>
        <w:rPr>
          <w:rFonts w:ascii="华文中宋" w:eastAsia="华文中宋" w:hAnsi="华文中宋"/>
          <w:b/>
          <w:sz w:val="36"/>
          <w:szCs w:val="36"/>
        </w:rPr>
        <w:t>第</w:t>
      </w:r>
      <w:r>
        <w:rPr>
          <w:rFonts w:ascii="华文中宋" w:eastAsia="华文中宋" w:hAnsi="华文中宋" w:hint="eastAsia"/>
          <w:b/>
          <w:sz w:val="36"/>
          <w:szCs w:val="36"/>
        </w:rPr>
        <w:t>十</w:t>
      </w:r>
      <w:r w:rsidR="00D11A69">
        <w:rPr>
          <w:rFonts w:ascii="华文中宋" w:eastAsia="华文中宋" w:hAnsi="华文中宋" w:hint="eastAsia"/>
          <w:b/>
          <w:sz w:val="36"/>
          <w:szCs w:val="36"/>
        </w:rPr>
        <w:t>三</w:t>
      </w:r>
      <w:r>
        <w:rPr>
          <w:rFonts w:ascii="华文中宋" w:eastAsia="华文中宋" w:hAnsi="华文中宋"/>
          <w:b/>
          <w:sz w:val="36"/>
          <w:szCs w:val="36"/>
        </w:rPr>
        <w:t>届北京交通大学教职工羽毛球锦标赛规程</w:t>
      </w:r>
    </w:p>
    <w:p w14:paraId="6478CDA4" w14:textId="77777777" w:rsidR="00432332" w:rsidRDefault="00432332">
      <w:pPr>
        <w:tabs>
          <w:tab w:val="center" w:pos="5622"/>
        </w:tabs>
        <w:spacing w:after="0" w:line="276" w:lineRule="auto"/>
        <w:ind w:left="0" w:firstLine="0"/>
      </w:pPr>
    </w:p>
    <w:p w14:paraId="0975FF42" w14:textId="77777777" w:rsidR="00432332" w:rsidRDefault="006E1947">
      <w:pPr>
        <w:tabs>
          <w:tab w:val="center" w:pos="5622"/>
        </w:tabs>
        <w:spacing w:after="0" w:line="560" w:lineRule="atLeast"/>
        <w:ind w:leftChars="3" w:left="8" w:firstLineChars="200" w:firstLine="643"/>
        <w:jc w:val="both"/>
        <w:rPr>
          <w:b/>
          <w:sz w:val="32"/>
          <w:szCs w:val="32"/>
        </w:rPr>
      </w:pPr>
      <w:r>
        <w:rPr>
          <w:b/>
          <w:sz w:val="32"/>
          <w:szCs w:val="32"/>
        </w:rPr>
        <w:t>一、主办单位</w:t>
      </w:r>
    </w:p>
    <w:p w14:paraId="0ECE4DB6" w14:textId="77777777" w:rsidR="00432332" w:rsidRDefault="006E1947">
      <w:pPr>
        <w:tabs>
          <w:tab w:val="center" w:pos="5622"/>
        </w:tabs>
        <w:spacing w:after="0" w:line="560" w:lineRule="atLeast"/>
        <w:ind w:leftChars="3" w:left="8" w:firstLineChars="200" w:firstLine="640"/>
        <w:jc w:val="both"/>
        <w:rPr>
          <w:sz w:val="32"/>
          <w:szCs w:val="32"/>
        </w:rPr>
      </w:pPr>
      <w:r>
        <w:rPr>
          <w:sz w:val="32"/>
          <w:szCs w:val="32"/>
        </w:rPr>
        <w:t>体育运动委员会</w:t>
      </w:r>
      <w:r>
        <w:rPr>
          <w:rFonts w:hint="eastAsia"/>
          <w:sz w:val="32"/>
          <w:szCs w:val="32"/>
        </w:rPr>
        <w:t>、</w:t>
      </w:r>
      <w:r>
        <w:rPr>
          <w:sz w:val="32"/>
          <w:szCs w:val="32"/>
        </w:rPr>
        <w:t>工会</w:t>
      </w:r>
      <w:r>
        <w:rPr>
          <w:rFonts w:hint="eastAsia"/>
          <w:sz w:val="32"/>
          <w:szCs w:val="32"/>
        </w:rPr>
        <w:t>、</w:t>
      </w:r>
      <w:r>
        <w:rPr>
          <w:sz w:val="32"/>
          <w:szCs w:val="32"/>
        </w:rPr>
        <w:t>体育</w:t>
      </w:r>
      <w:r>
        <w:rPr>
          <w:rFonts w:hint="eastAsia"/>
          <w:sz w:val="32"/>
          <w:szCs w:val="32"/>
        </w:rPr>
        <w:t>学院</w:t>
      </w:r>
    </w:p>
    <w:p w14:paraId="1B880494" w14:textId="77777777" w:rsidR="00432332" w:rsidRDefault="006E1947">
      <w:pPr>
        <w:spacing w:after="0" w:line="560" w:lineRule="atLeast"/>
        <w:ind w:leftChars="3" w:left="8" w:firstLineChars="200" w:firstLine="643"/>
        <w:jc w:val="both"/>
        <w:rPr>
          <w:b/>
          <w:sz w:val="32"/>
          <w:szCs w:val="32"/>
        </w:rPr>
      </w:pPr>
      <w:r>
        <w:rPr>
          <w:rFonts w:hint="eastAsia"/>
          <w:b/>
          <w:sz w:val="32"/>
          <w:szCs w:val="32"/>
        </w:rPr>
        <w:t>二、</w:t>
      </w:r>
      <w:r>
        <w:rPr>
          <w:b/>
          <w:sz w:val="32"/>
          <w:szCs w:val="32"/>
        </w:rPr>
        <w:t>承办单位</w:t>
      </w:r>
    </w:p>
    <w:p w14:paraId="4C2463DA" w14:textId="77777777" w:rsidR="00432332" w:rsidRDefault="006E1947">
      <w:pPr>
        <w:spacing w:after="0" w:line="560" w:lineRule="atLeast"/>
        <w:ind w:leftChars="3" w:left="8" w:firstLineChars="200" w:firstLine="640"/>
        <w:jc w:val="both"/>
        <w:rPr>
          <w:sz w:val="32"/>
          <w:szCs w:val="32"/>
        </w:rPr>
      </w:pPr>
      <w:r>
        <w:rPr>
          <w:sz w:val="32"/>
          <w:szCs w:val="32"/>
        </w:rPr>
        <w:t>教职工羽毛球协会</w:t>
      </w:r>
    </w:p>
    <w:p w14:paraId="2B1783FA" w14:textId="77777777" w:rsidR="00432332" w:rsidRDefault="006E1947">
      <w:pPr>
        <w:tabs>
          <w:tab w:val="center" w:pos="5622"/>
        </w:tabs>
        <w:spacing w:after="0" w:line="560" w:lineRule="atLeast"/>
        <w:ind w:leftChars="3" w:left="8" w:firstLineChars="200" w:firstLine="643"/>
        <w:jc w:val="both"/>
        <w:rPr>
          <w:b/>
          <w:sz w:val="32"/>
          <w:szCs w:val="32"/>
        </w:rPr>
      </w:pPr>
      <w:r>
        <w:rPr>
          <w:rFonts w:hint="eastAsia"/>
          <w:b/>
          <w:sz w:val="32"/>
          <w:szCs w:val="32"/>
        </w:rPr>
        <w:t>三</w:t>
      </w:r>
      <w:r>
        <w:rPr>
          <w:b/>
          <w:sz w:val="32"/>
          <w:szCs w:val="32"/>
        </w:rPr>
        <w:t>、比赛</w:t>
      </w:r>
      <w:r>
        <w:rPr>
          <w:rFonts w:hint="eastAsia"/>
          <w:b/>
          <w:sz w:val="32"/>
          <w:szCs w:val="32"/>
        </w:rPr>
        <w:t>时间</w:t>
      </w:r>
      <w:r>
        <w:rPr>
          <w:b/>
          <w:sz w:val="32"/>
          <w:szCs w:val="32"/>
        </w:rPr>
        <w:t>和地点</w:t>
      </w:r>
    </w:p>
    <w:p w14:paraId="402EE93C" w14:textId="77777777" w:rsidR="00432332" w:rsidRDefault="006E1947">
      <w:pPr>
        <w:spacing w:after="0" w:line="560" w:lineRule="atLeast"/>
        <w:ind w:left="8" w:firstLineChars="200" w:firstLine="640"/>
        <w:jc w:val="both"/>
        <w:rPr>
          <w:sz w:val="32"/>
          <w:szCs w:val="32"/>
        </w:rPr>
      </w:pPr>
      <w:r>
        <w:rPr>
          <w:sz w:val="32"/>
          <w:szCs w:val="32"/>
        </w:rPr>
        <w:t>团体</w:t>
      </w:r>
      <w:r>
        <w:rPr>
          <w:rFonts w:hint="eastAsia"/>
          <w:sz w:val="32"/>
          <w:szCs w:val="32"/>
        </w:rPr>
        <w:t>比</w:t>
      </w:r>
      <w:r>
        <w:rPr>
          <w:sz w:val="32"/>
          <w:szCs w:val="32"/>
        </w:rPr>
        <w:t>赛：</w:t>
      </w:r>
      <w:r>
        <w:rPr>
          <w:sz w:val="32"/>
        </w:rPr>
        <w:t>202</w:t>
      </w:r>
      <w:r>
        <w:rPr>
          <w:rFonts w:hint="eastAsia"/>
          <w:sz w:val="32"/>
        </w:rPr>
        <w:t>6</w:t>
      </w:r>
      <w:r>
        <w:rPr>
          <w:sz w:val="32"/>
        </w:rPr>
        <w:t>年</w:t>
      </w:r>
      <w:r>
        <w:rPr>
          <w:rFonts w:hint="eastAsia"/>
          <w:sz w:val="32"/>
        </w:rPr>
        <w:t>5</w:t>
      </w:r>
      <w:r>
        <w:rPr>
          <w:sz w:val="32"/>
        </w:rPr>
        <w:t>月</w:t>
      </w:r>
      <w:r>
        <w:rPr>
          <w:rFonts w:hint="eastAsia"/>
          <w:sz w:val="32"/>
        </w:rPr>
        <w:t>30</w:t>
      </w:r>
      <w:r>
        <w:rPr>
          <w:sz w:val="32"/>
        </w:rPr>
        <w:t>日</w:t>
      </w:r>
      <w:r>
        <w:rPr>
          <w:rFonts w:hint="eastAsia"/>
          <w:sz w:val="32"/>
        </w:rPr>
        <w:t>（星期六）</w:t>
      </w:r>
      <w:r>
        <w:rPr>
          <w:sz w:val="32"/>
          <w:szCs w:val="32"/>
        </w:rPr>
        <w:t>8:00-</w:t>
      </w:r>
      <w:r>
        <w:rPr>
          <w:rFonts w:hint="eastAsia"/>
          <w:sz w:val="32"/>
          <w:szCs w:val="32"/>
        </w:rPr>
        <w:t>18</w:t>
      </w:r>
      <w:r>
        <w:rPr>
          <w:sz w:val="32"/>
          <w:szCs w:val="32"/>
        </w:rPr>
        <w:t>:00</w:t>
      </w:r>
    </w:p>
    <w:p w14:paraId="62B66D59" w14:textId="256A199F" w:rsidR="00432332" w:rsidRDefault="006E1947">
      <w:pPr>
        <w:spacing w:after="0" w:line="560" w:lineRule="atLeast"/>
        <w:ind w:leftChars="3" w:left="8" w:firstLineChars="200" w:firstLine="640"/>
        <w:jc w:val="both"/>
        <w:rPr>
          <w:sz w:val="32"/>
          <w:szCs w:val="32"/>
        </w:rPr>
      </w:pPr>
      <w:r>
        <w:rPr>
          <w:sz w:val="32"/>
          <w:szCs w:val="32"/>
        </w:rPr>
        <w:t>单项</w:t>
      </w:r>
      <w:r>
        <w:rPr>
          <w:rFonts w:hint="eastAsia"/>
          <w:sz w:val="32"/>
          <w:szCs w:val="32"/>
        </w:rPr>
        <w:t>比</w:t>
      </w:r>
      <w:r>
        <w:rPr>
          <w:sz w:val="32"/>
          <w:szCs w:val="32"/>
        </w:rPr>
        <w:t>赛：</w:t>
      </w:r>
      <w:r>
        <w:rPr>
          <w:sz w:val="32"/>
        </w:rPr>
        <w:t>202</w:t>
      </w:r>
      <w:r>
        <w:rPr>
          <w:rFonts w:hint="eastAsia"/>
          <w:sz w:val="32"/>
        </w:rPr>
        <w:t>6</w:t>
      </w:r>
      <w:r>
        <w:rPr>
          <w:sz w:val="32"/>
        </w:rPr>
        <w:t>年</w:t>
      </w:r>
      <w:r>
        <w:rPr>
          <w:rFonts w:hint="eastAsia"/>
          <w:sz w:val="32"/>
        </w:rPr>
        <w:t>6月06</w:t>
      </w:r>
      <w:r>
        <w:rPr>
          <w:sz w:val="32"/>
        </w:rPr>
        <w:t>日</w:t>
      </w:r>
      <w:r>
        <w:rPr>
          <w:rFonts w:hint="eastAsia"/>
          <w:sz w:val="32"/>
        </w:rPr>
        <w:t>（星期六）</w:t>
      </w:r>
      <w:r>
        <w:rPr>
          <w:sz w:val="32"/>
          <w:szCs w:val="32"/>
        </w:rPr>
        <w:t>8:</w:t>
      </w:r>
      <w:r w:rsidR="0084266B">
        <w:rPr>
          <w:rFonts w:hint="eastAsia"/>
          <w:sz w:val="32"/>
          <w:szCs w:val="32"/>
        </w:rPr>
        <w:t>0</w:t>
      </w:r>
      <w:r w:rsidR="0084266B">
        <w:rPr>
          <w:sz w:val="32"/>
          <w:szCs w:val="32"/>
        </w:rPr>
        <w:t>0</w:t>
      </w:r>
      <w:r>
        <w:rPr>
          <w:sz w:val="32"/>
          <w:szCs w:val="32"/>
        </w:rPr>
        <w:t>-</w:t>
      </w:r>
      <w:r>
        <w:rPr>
          <w:rFonts w:hint="eastAsia"/>
          <w:sz w:val="32"/>
          <w:szCs w:val="32"/>
        </w:rPr>
        <w:t>18</w:t>
      </w:r>
      <w:r>
        <w:rPr>
          <w:sz w:val="32"/>
          <w:szCs w:val="32"/>
        </w:rPr>
        <w:t>:00</w:t>
      </w:r>
    </w:p>
    <w:p w14:paraId="0B8DE546" w14:textId="77777777" w:rsidR="00432332" w:rsidRDefault="006E1947">
      <w:pPr>
        <w:spacing w:after="0" w:line="560" w:lineRule="atLeast"/>
        <w:ind w:leftChars="3" w:left="8" w:firstLineChars="200" w:firstLine="640"/>
        <w:jc w:val="both"/>
        <w:rPr>
          <w:sz w:val="32"/>
          <w:szCs w:val="32"/>
        </w:rPr>
      </w:pPr>
      <w:r>
        <w:rPr>
          <w:rFonts w:hint="eastAsia"/>
          <w:sz w:val="32"/>
          <w:szCs w:val="32"/>
        </w:rPr>
        <w:t>比赛</w:t>
      </w:r>
      <w:r>
        <w:rPr>
          <w:sz w:val="32"/>
          <w:szCs w:val="32"/>
        </w:rPr>
        <w:t>地点：北京交通大学体育馆</w:t>
      </w:r>
      <w:r>
        <w:rPr>
          <w:rFonts w:hint="eastAsia"/>
          <w:sz w:val="32"/>
          <w:szCs w:val="32"/>
        </w:rPr>
        <w:t>（老馆）</w:t>
      </w:r>
    </w:p>
    <w:p w14:paraId="5DA15E28" w14:textId="77777777" w:rsidR="00432332" w:rsidRDefault="006E1947">
      <w:pPr>
        <w:spacing w:after="0" w:line="560" w:lineRule="atLeast"/>
        <w:ind w:leftChars="4" w:left="11" w:firstLineChars="200" w:firstLine="643"/>
        <w:jc w:val="both"/>
        <w:rPr>
          <w:b/>
          <w:sz w:val="32"/>
          <w:szCs w:val="32"/>
        </w:rPr>
      </w:pPr>
      <w:r>
        <w:rPr>
          <w:rFonts w:hint="eastAsia"/>
          <w:b/>
          <w:sz w:val="32"/>
          <w:szCs w:val="32"/>
        </w:rPr>
        <w:t>四</w:t>
      </w:r>
      <w:r>
        <w:rPr>
          <w:b/>
          <w:sz w:val="32"/>
          <w:szCs w:val="32"/>
        </w:rPr>
        <w:t>、参加单位</w:t>
      </w:r>
    </w:p>
    <w:p w14:paraId="12A6196C" w14:textId="77777777" w:rsidR="00432332" w:rsidRDefault="006E1947">
      <w:pPr>
        <w:spacing w:after="0" w:line="560" w:lineRule="atLeast"/>
        <w:ind w:leftChars="3" w:left="8" w:firstLineChars="200" w:firstLine="640"/>
        <w:jc w:val="both"/>
        <w:rPr>
          <w:sz w:val="32"/>
          <w:szCs w:val="32"/>
        </w:rPr>
      </w:pPr>
      <w:r>
        <w:rPr>
          <w:sz w:val="32"/>
          <w:szCs w:val="32"/>
        </w:rPr>
        <w:t>各二级工会</w:t>
      </w:r>
    </w:p>
    <w:p w14:paraId="092A0580" w14:textId="77777777" w:rsidR="00432332" w:rsidRDefault="006E1947">
      <w:pPr>
        <w:spacing w:after="0" w:line="560" w:lineRule="atLeast"/>
        <w:ind w:leftChars="4" w:left="11" w:firstLineChars="200" w:firstLine="643"/>
        <w:jc w:val="both"/>
        <w:rPr>
          <w:b/>
          <w:sz w:val="32"/>
          <w:szCs w:val="32"/>
        </w:rPr>
      </w:pPr>
      <w:r>
        <w:rPr>
          <w:rFonts w:hint="eastAsia"/>
          <w:b/>
          <w:sz w:val="32"/>
          <w:szCs w:val="32"/>
        </w:rPr>
        <w:t>五</w:t>
      </w:r>
      <w:r>
        <w:rPr>
          <w:b/>
          <w:sz w:val="32"/>
          <w:szCs w:val="32"/>
        </w:rPr>
        <w:t>、比赛项目</w:t>
      </w:r>
    </w:p>
    <w:p w14:paraId="2C21BAFF" w14:textId="77777777" w:rsidR="00432332" w:rsidRDefault="006E1947">
      <w:pPr>
        <w:spacing w:after="0" w:line="560" w:lineRule="atLeast"/>
        <w:ind w:leftChars="4" w:left="11" w:firstLineChars="200" w:firstLine="640"/>
        <w:jc w:val="both"/>
        <w:rPr>
          <w:sz w:val="32"/>
          <w:szCs w:val="32"/>
        </w:rPr>
      </w:pPr>
      <w:r>
        <w:rPr>
          <w:sz w:val="32"/>
          <w:szCs w:val="32"/>
        </w:rPr>
        <w:t>男</w:t>
      </w:r>
      <w:r>
        <w:rPr>
          <w:rFonts w:hint="eastAsia"/>
          <w:sz w:val="32"/>
          <w:szCs w:val="32"/>
        </w:rPr>
        <w:t>子团体</w:t>
      </w:r>
      <w:r>
        <w:rPr>
          <w:sz w:val="32"/>
          <w:szCs w:val="32"/>
        </w:rPr>
        <w:t>、女</w:t>
      </w:r>
      <w:r>
        <w:rPr>
          <w:rFonts w:hint="eastAsia"/>
          <w:sz w:val="32"/>
          <w:szCs w:val="32"/>
        </w:rPr>
        <w:t>子</w:t>
      </w:r>
      <w:r>
        <w:rPr>
          <w:sz w:val="32"/>
          <w:szCs w:val="32"/>
        </w:rPr>
        <w:t>团体</w:t>
      </w:r>
      <w:r>
        <w:rPr>
          <w:rFonts w:hint="eastAsia"/>
          <w:sz w:val="32"/>
          <w:szCs w:val="32"/>
        </w:rPr>
        <w:t>、</w:t>
      </w:r>
      <w:r>
        <w:rPr>
          <w:sz w:val="32"/>
          <w:szCs w:val="32"/>
        </w:rPr>
        <w:t>男</w:t>
      </w:r>
      <w:r>
        <w:rPr>
          <w:rFonts w:hint="eastAsia"/>
          <w:sz w:val="32"/>
          <w:szCs w:val="32"/>
        </w:rPr>
        <w:t>子单打</w:t>
      </w:r>
      <w:r>
        <w:rPr>
          <w:sz w:val="32"/>
          <w:szCs w:val="32"/>
        </w:rPr>
        <w:t>、女</w:t>
      </w:r>
      <w:r>
        <w:rPr>
          <w:rFonts w:hint="eastAsia"/>
          <w:sz w:val="32"/>
          <w:szCs w:val="32"/>
        </w:rPr>
        <w:t>子</w:t>
      </w:r>
      <w:r>
        <w:rPr>
          <w:sz w:val="32"/>
          <w:szCs w:val="32"/>
        </w:rPr>
        <w:t>单打</w:t>
      </w:r>
      <w:r>
        <w:rPr>
          <w:rFonts w:hint="eastAsia"/>
          <w:sz w:val="32"/>
          <w:szCs w:val="32"/>
        </w:rPr>
        <w:t>、</w:t>
      </w:r>
      <w:r>
        <w:rPr>
          <w:sz w:val="32"/>
          <w:szCs w:val="32"/>
        </w:rPr>
        <w:t>男</w:t>
      </w:r>
      <w:r>
        <w:rPr>
          <w:rFonts w:hint="eastAsia"/>
          <w:sz w:val="32"/>
          <w:szCs w:val="32"/>
        </w:rPr>
        <w:t>子双打</w:t>
      </w:r>
      <w:r>
        <w:rPr>
          <w:sz w:val="32"/>
          <w:szCs w:val="32"/>
        </w:rPr>
        <w:t>、女</w:t>
      </w:r>
      <w:r>
        <w:rPr>
          <w:rFonts w:hint="eastAsia"/>
          <w:sz w:val="32"/>
          <w:szCs w:val="32"/>
        </w:rPr>
        <w:t>子</w:t>
      </w:r>
      <w:r>
        <w:rPr>
          <w:sz w:val="32"/>
          <w:szCs w:val="32"/>
        </w:rPr>
        <w:t>双打</w:t>
      </w:r>
      <w:r>
        <w:rPr>
          <w:rFonts w:hint="eastAsia"/>
          <w:sz w:val="32"/>
          <w:szCs w:val="32"/>
        </w:rPr>
        <w:t>、</w:t>
      </w:r>
      <w:r>
        <w:rPr>
          <w:sz w:val="32"/>
          <w:szCs w:val="32"/>
        </w:rPr>
        <w:t>混合双打。</w:t>
      </w:r>
    </w:p>
    <w:p w14:paraId="250F84A8" w14:textId="77777777" w:rsidR="00432332" w:rsidRDefault="006E1947">
      <w:pPr>
        <w:spacing w:after="0" w:line="560" w:lineRule="atLeast"/>
        <w:ind w:left="0" w:firstLineChars="200" w:firstLine="643"/>
        <w:jc w:val="both"/>
        <w:rPr>
          <w:b/>
          <w:sz w:val="32"/>
          <w:szCs w:val="32"/>
        </w:rPr>
      </w:pPr>
      <w:r>
        <w:rPr>
          <w:rFonts w:hint="eastAsia"/>
          <w:b/>
          <w:sz w:val="32"/>
          <w:szCs w:val="32"/>
        </w:rPr>
        <w:t>六、</w:t>
      </w:r>
      <w:r>
        <w:rPr>
          <w:b/>
          <w:sz w:val="32"/>
          <w:szCs w:val="32"/>
        </w:rPr>
        <w:t>参加条件</w:t>
      </w:r>
    </w:p>
    <w:p w14:paraId="5F60E776" w14:textId="77777777" w:rsidR="00432332" w:rsidRDefault="006E1947">
      <w:pPr>
        <w:spacing w:after="0" w:line="560" w:lineRule="atLeast"/>
        <w:ind w:left="0" w:firstLineChars="200" w:firstLine="643"/>
        <w:jc w:val="both"/>
        <w:rPr>
          <w:b/>
          <w:sz w:val="32"/>
          <w:szCs w:val="32"/>
        </w:rPr>
      </w:pPr>
      <w:r>
        <w:rPr>
          <w:rFonts w:hint="eastAsia"/>
          <w:b/>
          <w:sz w:val="32"/>
          <w:szCs w:val="32"/>
        </w:rPr>
        <w:t>（一）</w:t>
      </w:r>
      <w:r>
        <w:rPr>
          <w:b/>
          <w:sz w:val="32"/>
          <w:szCs w:val="32"/>
        </w:rPr>
        <w:t>参赛人数</w:t>
      </w:r>
    </w:p>
    <w:p w14:paraId="239C902E" w14:textId="7265B1BD" w:rsidR="00432332" w:rsidRDefault="006E1947">
      <w:pPr>
        <w:spacing w:after="0" w:line="560" w:lineRule="atLeast"/>
        <w:ind w:left="0" w:firstLineChars="200" w:firstLine="640"/>
        <w:jc w:val="both"/>
        <w:rPr>
          <w:b/>
          <w:color w:val="FF0000"/>
          <w:sz w:val="32"/>
          <w:szCs w:val="32"/>
        </w:rPr>
      </w:pPr>
      <w:r>
        <w:rPr>
          <w:sz w:val="32"/>
          <w:szCs w:val="32"/>
        </w:rPr>
        <w:t>以二级工会为单位，团体赛每个</w:t>
      </w:r>
      <w:r>
        <w:rPr>
          <w:rFonts w:hint="eastAsia"/>
          <w:sz w:val="32"/>
          <w:szCs w:val="32"/>
        </w:rPr>
        <w:t>单位可报名</w:t>
      </w:r>
      <w:r>
        <w:rPr>
          <w:sz w:val="32"/>
          <w:szCs w:val="32"/>
        </w:rPr>
        <w:t>1个队，每队可报男、女运动员各</w:t>
      </w:r>
      <w:r>
        <w:rPr>
          <w:rFonts w:hint="eastAsia"/>
          <w:sz w:val="32"/>
          <w:szCs w:val="32"/>
        </w:rPr>
        <w:t>6</w:t>
      </w:r>
      <w:r>
        <w:rPr>
          <w:sz w:val="32"/>
          <w:szCs w:val="32"/>
        </w:rPr>
        <w:t>名。单项赛中的双打项目每个单位最多可</w:t>
      </w:r>
      <w:r>
        <w:rPr>
          <w:rFonts w:hint="eastAsia"/>
          <w:sz w:val="32"/>
          <w:szCs w:val="32"/>
        </w:rPr>
        <w:t>各报名</w:t>
      </w:r>
      <w:r>
        <w:rPr>
          <w:sz w:val="32"/>
          <w:szCs w:val="32"/>
        </w:rPr>
        <w:t>3对，单打项目每个单位最多可</w:t>
      </w:r>
      <w:r>
        <w:rPr>
          <w:rFonts w:hint="eastAsia"/>
          <w:sz w:val="32"/>
          <w:szCs w:val="32"/>
        </w:rPr>
        <w:t>各报名</w:t>
      </w:r>
      <w:r>
        <w:rPr>
          <w:sz w:val="32"/>
          <w:szCs w:val="32"/>
        </w:rPr>
        <w:t>3人，每个队员最多参加</w:t>
      </w:r>
      <w:r w:rsidR="00CF6981">
        <w:rPr>
          <w:rFonts w:hint="eastAsia"/>
          <w:sz w:val="32"/>
          <w:szCs w:val="32"/>
        </w:rPr>
        <w:t>2</w:t>
      </w:r>
      <w:r>
        <w:rPr>
          <w:sz w:val="32"/>
          <w:szCs w:val="32"/>
        </w:rPr>
        <w:t>个单项项目。每个单位可报领队1名，教练2名。</w:t>
      </w:r>
    </w:p>
    <w:p w14:paraId="48540748" w14:textId="77777777" w:rsidR="00432332" w:rsidRDefault="006E1947">
      <w:pPr>
        <w:spacing w:after="0" w:line="560" w:lineRule="atLeast"/>
        <w:ind w:left="0" w:firstLineChars="200" w:firstLine="643"/>
        <w:jc w:val="both"/>
        <w:rPr>
          <w:b/>
          <w:sz w:val="32"/>
          <w:szCs w:val="32"/>
        </w:rPr>
      </w:pPr>
      <w:r>
        <w:rPr>
          <w:rFonts w:hint="eastAsia"/>
          <w:b/>
          <w:sz w:val="32"/>
          <w:szCs w:val="32"/>
        </w:rPr>
        <w:lastRenderedPageBreak/>
        <w:t>（二）</w:t>
      </w:r>
      <w:r>
        <w:rPr>
          <w:b/>
          <w:sz w:val="32"/>
          <w:szCs w:val="32"/>
        </w:rPr>
        <w:t>基本条件</w:t>
      </w:r>
    </w:p>
    <w:p w14:paraId="5AA83570" w14:textId="77777777" w:rsidR="00432332" w:rsidRDefault="006E1947">
      <w:pPr>
        <w:spacing w:after="0" w:line="560" w:lineRule="atLeast"/>
        <w:ind w:left="0" w:firstLineChars="200" w:firstLine="640"/>
        <w:jc w:val="both"/>
        <w:rPr>
          <w:sz w:val="32"/>
          <w:szCs w:val="32"/>
        </w:rPr>
      </w:pPr>
      <w:r>
        <w:rPr>
          <w:sz w:val="32"/>
          <w:szCs w:val="32"/>
        </w:rPr>
        <w:t>报名参加本届教职工羽毛球锦标赛的运动员，必须符合以下条件：</w:t>
      </w:r>
    </w:p>
    <w:p w14:paraId="0216F331" w14:textId="5C3A5E9C" w:rsidR="00432332" w:rsidRDefault="006E1947">
      <w:pPr>
        <w:spacing w:after="0" w:line="560" w:lineRule="atLeast"/>
        <w:ind w:firstLineChars="200" w:firstLine="640"/>
        <w:jc w:val="both"/>
        <w:rPr>
          <w:sz w:val="32"/>
          <w:szCs w:val="32"/>
        </w:rPr>
      </w:pPr>
      <w:r>
        <w:rPr>
          <w:rFonts w:hint="eastAsia"/>
          <w:sz w:val="32"/>
          <w:szCs w:val="32"/>
        </w:rPr>
        <w:t>1</w:t>
      </w:r>
      <w:r>
        <w:rPr>
          <w:sz w:val="32"/>
          <w:szCs w:val="32"/>
        </w:rPr>
        <w:t>.本单位在</w:t>
      </w:r>
      <w:r w:rsidR="006E3620">
        <w:rPr>
          <w:rFonts w:hint="eastAsia"/>
          <w:sz w:val="32"/>
          <w:szCs w:val="32"/>
        </w:rPr>
        <w:t>职</w:t>
      </w:r>
      <w:bookmarkStart w:id="0" w:name="_GoBack"/>
      <w:bookmarkEnd w:id="0"/>
      <w:r>
        <w:rPr>
          <w:sz w:val="32"/>
          <w:szCs w:val="32"/>
        </w:rPr>
        <w:t>教职工</w:t>
      </w:r>
      <w:r>
        <w:rPr>
          <w:rFonts w:hint="eastAsia"/>
          <w:sz w:val="32"/>
          <w:szCs w:val="32"/>
        </w:rPr>
        <w:t>（学校工会会员）；</w:t>
      </w:r>
    </w:p>
    <w:p w14:paraId="457C48B0" w14:textId="77777777" w:rsidR="00432332" w:rsidRDefault="006E1947">
      <w:pPr>
        <w:spacing w:after="0" w:line="560" w:lineRule="atLeast"/>
        <w:ind w:firstLineChars="200" w:firstLine="640"/>
        <w:jc w:val="both"/>
        <w:rPr>
          <w:sz w:val="32"/>
          <w:szCs w:val="32"/>
        </w:rPr>
      </w:pPr>
      <w:r>
        <w:rPr>
          <w:sz w:val="32"/>
          <w:szCs w:val="32"/>
        </w:rPr>
        <w:t>2.身体健康并适宜参加羽毛球运动者</w:t>
      </w:r>
      <w:r>
        <w:rPr>
          <w:rFonts w:hint="eastAsia"/>
          <w:sz w:val="32"/>
          <w:szCs w:val="32"/>
        </w:rPr>
        <w:t>（由校工会负责统一购买比赛专项保险）。</w:t>
      </w:r>
    </w:p>
    <w:p w14:paraId="4BFD5005" w14:textId="77777777" w:rsidR="00432332" w:rsidRDefault="006E1947">
      <w:pPr>
        <w:spacing w:after="0" w:line="560" w:lineRule="atLeast"/>
        <w:ind w:left="0" w:firstLineChars="200" w:firstLine="643"/>
        <w:jc w:val="both"/>
        <w:rPr>
          <w:b/>
          <w:sz w:val="32"/>
          <w:szCs w:val="32"/>
        </w:rPr>
      </w:pPr>
      <w:r>
        <w:rPr>
          <w:rFonts w:hint="eastAsia"/>
          <w:b/>
          <w:sz w:val="32"/>
          <w:szCs w:val="32"/>
        </w:rPr>
        <w:t>（三）</w:t>
      </w:r>
      <w:r>
        <w:rPr>
          <w:b/>
          <w:sz w:val="32"/>
          <w:szCs w:val="32"/>
        </w:rPr>
        <w:t>报名方式</w:t>
      </w:r>
    </w:p>
    <w:p w14:paraId="4FF3B69E" w14:textId="6A644C0F" w:rsidR="00432332" w:rsidRDefault="006E1947">
      <w:pPr>
        <w:spacing w:after="0" w:line="560" w:lineRule="atLeast"/>
        <w:ind w:left="0" w:firstLineChars="200" w:firstLine="640"/>
        <w:jc w:val="both"/>
        <w:rPr>
          <w:color w:val="auto"/>
          <w:sz w:val="32"/>
          <w:szCs w:val="32"/>
        </w:rPr>
      </w:pPr>
      <w:r>
        <w:rPr>
          <w:color w:val="auto"/>
          <w:sz w:val="32"/>
          <w:szCs w:val="32"/>
        </w:rPr>
        <w:t>本届比赛实行一次报名。各参赛单位</w:t>
      </w:r>
      <w:r>
        <w:rPr>
          <w:rFonts w:hint="eastAsia"/>
          <w:color w:val="auto"/>
          <w:sz w:val="32"/>
          <w:szCs w:val="32"/>
        </w:rPr>
        <w:t>须</w:t>
      </w:r>
      <w:r>
        <w:rPr>
          <w:color w:val="auto"/>
          <w:sz w:val="32"/>
          <w:szCs w:val="32"/>
        </w:rPr>
        <w:t>于</w:t>
      </w:r>
      <w:r>
        <w:rPr>
          <w:rFonts w:hint="eastAsia"/>
          <w:color w:val="auto"/>
          <w:sz w:val="32"/>
          <w:szCs w:val="32"/>
        </w:rPr>
        <w:t>20</w:t>
      </w:r>
      <w:r>
        <w:rPr>
          <w:color w:val="auto"/>
          <w:sz w:val="32"/>
          <w:szCs w:val="32"/>
        </w:rPr>
        <w:t>2</w:t>
      </w:r>
      <w:r>
        <w:rPr>
          <w:rFonts w:hint="eastAsia"/>
          <w:color w:val="auto"/>
          <w:sz w:val="32"/>
          <w:szCs w:val="32"/>
        </w:rPr>
        <w:t>6</w:t>
      </w:r>
      <w:r>
        <w:rPr>
          <w:color w:val="auto"/>
          <w:sz w:val="32"/>
          <w:szCs w:val="32"/>
        </w:rPr>
        <w:t>年</w:t>
      </w:r>
      <w:r>
        <w:rPr>
          <w:rFonts w:hint="eastAsia"/>
          <w:color w:val="auto"/>
          <w:sz w:val="32"/>
          <w:szCs w:val="32"/>
        </w:rPr>
        <w:t>5</w:t>
      </w:r>
      <w:r>
        <w:rPr>
          <w:color w:val="auto"/>
          <w:sz w:val="32"/>
          <w:szCs w:val="32"/>
        </w:rPr>
        <w:t>月</w:t>
      </w:r>
      <w:r w:rsidR="006D4953">
        <w:rPr>
          <w:color w:val="auto"/>
          <w:sz w:val="32"/>
          <w:szCs w:val="32"/>
        </w:rPr>
        <w:t>15</w:t>
      </w:r>
      <w:r>
        <w:rPr>
          <w:color w:val="auto"/>
          <w:sz w:val="32"/>
          <w:szCs w:val="32"/>
        </w:rPr>
        <w:t>日</w:t>
      </w:r>
      <w:r>
        <w:rPr>
          <w:rFonts w:hint="eastAsia"/>
          <w:color w:val="auto"/>
          <w:sz w:val="32"/>
          <w:szCs w:val="32"/>
        </w:rPr>
        <w:t>（星期</w:t>
      </w:r>
      <w:r w:rsidR="006D4953">
        <w:rPr>
          <w:rFonts w:hint="eastAsia"/>
          <w:color w:val="auto"/>
          <w:sz w:val="32"/>
          <w:szCs w:val="32"/>
        </w:rPr>
        <w:t>五</w:t>
      </w:r>
      <w:r>
        <w:rPr>
          <w:rFonts w:hint="eastAsia"/>
          <w:color w:val="auto"/>
          <w:sz w:val="32"/>
          <w:szCs w:val="32"/>
        </w:rPr>
        <w:t>）</w:t>
      </w:r>
      <w:r>
        <w:rPr>
          <w:color w:val="auto"/>
          <w:sz w:val="32"/>
          <w:szCs w:val="32"/>
        </w:rPr>
        <w:t>17:00前将</w:t>
      </w:r>
      <w:r>
        <w:rPr>
          <w:rFonts w:hint="eastAsia"/>
          <w:color w:val="auto"/>
          <w:sz w:val="32"/>
          <w:szCs w:val="32"/>
        </w:rPr>
        <w:t>《</w:t>
      </w:r>
      <w:r>
        <w:rPr>
          <w:color w:val="auto"/>
          <w:sz w:val="32"/>
          <w:szCs w:val="32"/>
        </w:rPr>
        <w:t>报名表</w:t>
      </w:r>
      <w:r>
        <w:rPr>
          <w:rFonts w:hint="eastAsia"/>
          <w:color w:val="auto"/>
          <w:sz w:val="32"/>
          <w:szCs w:val="32"/>
        </w:rPr>
        <w:t>》</w:t>
      </w:r>
      <w:r>
        <w:rPr>
          <w:color w:val="auto"/>
          <w:sz w:val="32"/>
          <w:szCs w:val="32"/>
        </w:rPr>
        <w:t>（</w:t>
      </w:r>
      <w:r>
        <w:rPr>
          <w:rFonts w:hint="eastAsia"/>
          <w:color w:val="auto"/>
          <w:sz w:val="32"/>
          <w:szCs w:val="32"/>
        </w:rPr>
        <w:t>附件</w:t>
      </w:r>
      <w:r>
        <w:rPr>
          <w:color w:val="auto"/>
          <w:sz w:val="32"/>
          <w:szCs w:val="32"/>
        </w:rPr>
        <w:t>2）</w:t>
      </w:r>
      <w:r>
        <w:rPr>
          <w:rFonts w:hint="eastAsia"/>
          <w:color w:val="auto"/>
          <w:sz w:val="32"/>
          <w:szCs w:val="32"/>
        </w:rPr>
        <w:t>和《保险信息统计表》（附件</w:t>
      </w:r>
      <w:r>
        <w:rPr>
          <w:color w:val="auto"/>
          <w:sz w:val="32"/>
          <w:szCs w:val="32"/>
        </w:rPr>
        <w:t>3</w:t>
      </w:r>
      <w:r>
        <w:rPr>
          <w:rFonts w:hint="eastAsia"/>
          <w:color w:val="auto"/>
          <w:sz w:val="32"/>
          <w:szCs w:val="32"/>
        </w:rPr>
        <w:t>）</w:t>
      </w:r>
      <w:r>
        <w:rPr>
          <w:color w:val="auto"/>
          <w:sz w:val="32"/>
          <w:szCs w:val="32"/>
        </w:rPr>
        <w:t>以电子邮件形式发送至fanyang1@bjtu.edu.cn，杨帆</w:t>
      </w:r>
      <w:r>
        <w:rPr>
          <w:rFonts w:hint="eastAsia"/>
          <w:color w:val="auto"/>
          <w:sz w:val="32"/>
          <w:szCs w:val="32"/>
        </w:rPr>
        <w:t>。</w:t>
      </w:r>
    </w:p>
    <w:p w14:paraId="53B1AD54" w14:textId="4AFB163B" w:rsidR="00432332" w:rsidRDefault="006E1947">
      <w:pPr>
        <w:spacing w:after="0" w:line="560" w:lineRule="atLeast"/>
        <w:ind w:left="0" w:firstLineChars="200" w:firstLine="640"/>
        <w:jc w:val="both"/>
        <w:rPr>
          <w:color w:val="auto"/>
          <w:sz w:val="32"/>
          <w:szCs w:val="32"/>
        </w:rPr>
      </w:pPr>
      <w:r>
        <w:rPr>
          <w:rFonts w:hint="eastAsia"/>
          <w:color w:val="auto"/>
          <w:sz w:val="32"/>
          <w:szCs w:val="32"/>
        </w:rPr>
        <w:t>2026</w:t>
      </w:r>
      <w:r>
        <w:rPr>
          <w:color w:val="auto"/>
          <w:sz w:val="32"/>
          <w:szCs w:val="32"/>
        </w:rPr>
        <w:t>年</w:t>
      </w:r>
      <w:r>
        <w:rPr>
          <w:rFonts w:hint="eastAsia"/>
          <w:color w:val="auto"/>
          <w:sz w:val="32"/>
          <w:szCs w:val="32"/>
        </w:rPr>
        <w:t>5</w:t>
      </w:r>
      <w:r>
        <w:rPr>
          <w:color w:val="auto"/>
          <w:sz w:val="32"/>
          <w:szCs w:val="32"/>
        </w:rPr>
        <w:t>月2</w:t>
      </w:r>
      <w:r w:rsidR="006D4953">
        <w:rPr>
          <w:color w:val="auto"/>
          <w:sz w:val="32"/>
          <w:szCs w:val="32"/>
        </w:rPr>
        <w:t>6</w:t>
      </w:r>
      <w:r>
        <w:rPr>
          <w:color w:val="auto"/>
          <w:sz w:val="32"/>
          <w:szCs w:val="32"/>
        </w:rPr>
        <w:t>日</w:t>
      </w:r>
      <w:r>
        <w:rPr>
          <w:rFonts w:hint="eastAsia"/>
          <w:color w:val="auto"/>
          <w:sz w:val="32"/>
          <w:szCs w:val="32"/>
        </w:rPr>
        <w:t>（星期</w:t>
      </w:r>
      <w:r w:rsidR="006D4953">
        <w:rPr>
          <w:rFonts w:hint="eastAsia"/>
          <w:color w:val="auto"/>
          <w:sz w:val="32"/>
          <w:szCs w:val="32"/>
        </w:rPr>
        <w:t>二</w:t>
      </w:r>
      <w:r>
        <w:rPr>
          <w:rFonts w:hint="eastAsia"/>
          <w:color w:val="auto"/>
          <w:sz w:val="32"/>
          <w:szCs w:val="32"/>
        </w:rPr>
        <w:t>）</w:t>
      </w:r>
      <w:r>
        <w:rPr>
          <w:color w:val="auto"/>
          <w:sz w:val="32"/>
          <w:szCs w:val="32"/>
        </w:rPr>
        <w:t>16：</w:t>
      </w:r>
      <w:r>
        <w:rPr>
          <w:rFonts w:hint="eastAsia"/>
          <w:color w:val="auto"/>
          <w:sz w:val="32"/>
          <w:szCs w:val="32"/>
        </w:rPr>
        <w:t>3</w:t>
      </w:r>
      <w:r>
        <w:rPr>
          <w:color w:val="auto"/>
          <w:sz w:val="32"/>
          <w:szCs w:val="32"/>
        </w:rPr>
        <w:t>0在</w:t>
      </w:r>
      <w:r>
        <w:rPr>
          <w:rFonts w:hint="eastAsia"/>
          <w:color w:val="auto"/>
          <w:sz w:val="32"/>
          <w:szCs w:val="32"/>
        </w:rPr>
        <w:t>综合体育馆四层多媒体教室</w:t>
      </w:r>
      <w:r>
        <w:rPr>
          <w:color w:val="auto"/>
          <w:sz w:val="32"/>
          <w:szCs w:val="32"/>
        </w:rPr>
        <w:t>召开领队会，进行</w:t>
      </w:r>
      <w:r>
        <w:rPr>
          <w:rFonts w:hint="eastAsia"/>
          <w:color w:val="auto"/>
          <w:sz w:val="32"/>
          <w:szCs w:val="32"/>
        </w:rPr>
        <w:t>比赛</w:t>
      </w:r>
      <w:r>
        <w:rPr>
          <w:color w:val="auto"/>
          <w:sz w:val="32"/>
          <w:szCs w:val="32"/>
        </w:rPr>
        <w:t>抽签。</w:t>
      </w:r>
    </w:p>
    <w:p w14:paraId="22A71878" w14:textId="025CA561" w:rsidR="002A05AB" w:rsidRPr="00B07809" w:rsidRDefault="002A05AB" w:rsidP="00B07809">
      <w:pPr>
        <w:spacing w:after="0" w:line="560" w:lineRule="atLeast"/>
        <w:ind w:left="0" w:firstLineChars="200" w:firstLine="643"/>
        <w:jc w:val="both"/>
        <w:rPr>
          <w:b/>
          <w:sz w:val="32"/>
          <w:szCs w:val="32"/>
        </w:rPr>
      </w:pPr>
      <w:r w:rsidRPr="00B07809">
        <w:rPr>
          <w:rFonts w:hint="eastAsia"/>
          <w:b/>
          <w:sz w:val="32"/>
          <w:szCs w:val="32"/>
        </w:rPr>
        <w:t>（四）团体赛组队说明</w:t>
      </w:r>
    </w:p>
    <w:p w14:paraId="7F626F15" w14:textId="77777777" w:rsidR="002A05AB" w:rsidRDefault="002A05AB" w:rsidP="002A05AB">
      <w:pPr>
        <w:spacing w:after="0" w:line="560" w:lineRule="atLeast"/>
        <w:ind w:firstLineChars="200" w:firstLine="640"/>
        <w:jc w:val="both"/>
        <w:rPr>
          <w:sz w:val="32"/>
          <w:szCs w:val="32"/>
        </w:rPr>
      </w:pPr>
      <w:r>
        <w:rPr>
          <w:rFonts w:hint="eastAsia"/>
          <w:sz w:val="32"/>
          <w:szCs w:val="32"/>
        </w:rPr>
        <w:t>二级工会会员人数少于100人的，可以两个单位联合组队。组队需</w:t>
      </w:r>
      <w:r w:rsidRPr="00F22EB8">
        <w:rPr>
          <w:rFonts w:hint="eastAsia"/>
          <w:sz w:val="32"/>
          <w:szCs w:val="32"/>
        </w:rPr>
        <w:t>于2026年5月1</w:t>
      </w:r>
      <w:r>
        <w:rPr>
          <w:rFonts w:hint="eastAsia"/>
          <w:sz w:val="32"/>
          <w:szCs w:val="32"/>
        </w:rPr>
        <w:t>4</w:t>
      </w:r>
      <w:r w:rsidRPr="00F22EB8">
        <w:rPr>
          <w:rFonts w:hint="eastAsia"/>
          <w:sz w:val="32"/>
          <w:szCs w:val="32"/>
        </w:rPr>
        <w:t>日（星期</w:t>
      </w:r>
      <w:r>
        <w:rPr>
          <w:rFonts w:hint="eastAsia"/>
          <w:sz w:val="32"/>
          <w:szCs w:val="32"/>
        </w:rPr>
        <w:t>四</w:t>
      </w:r>
      <w:r w:rsidRPr="00F22EB8">
        <w:rPr>
          <w:rFonts w:hint="eastAsia"/>
          <w:sz w:val="32"/>
          <w:szCs w:val="32"/>
        </w:rPr>
        <w:t>）17:00</w:t>
      </w:r>
      <w:r>
        <w:rPr>
          <w:rFonts w:hint="eastAsia"/>
          <w:sz w:val="32"/>
          <w:szCs w:val="32"/>
        </w:rPr>
        <w:t>前报组委会，并经组委会同意，方可组队参赛；组委会联系人，孙加宇，18911874457，sunjy</w:t>
      </w:r>
      <w:r w:rsidRPr="00F22EB8">
        <w:rPr>
          <w:rFonts w:hint="eastAsia"/>
          <w:sz w:val="32"/>
          <w:szCs w:val="32"/>
        </w:rPr>
        <w:t>@bjtu.edu.cn</w:t>
      </w:r>
      <w:r>
        <w:rPr>
          <w:rFonts w:hint="eastAsia"/>
          <w:sz w:val="32"/>
          <w:szCs w:val="32"/>
        </w:rPr>
        <w:t>。</w:t>
      </w:r>
    </w:p>
    <w:p w14:paraId="625358DD" w14:textId="77777777" w:rsidR="00432332" w:rsidRDefault="006E1947">
      <w:pPr>
        <w:spacing w:after="0" w:line="560" w:lineRule="atLeast"/>
        <w:ind w:left="8" w:firstLineChars="200" w:firstLine="643"/>
        <w:jc w:val="both"/>
        <w:rPr>
          <w:b/>
          <w:sz w:val="32"/>
          <w:szCs w:val="32"/>
        </w:rPr>
      </w:pPr>
      <w:r>
        <w:rPr>
          <w:rFonts w:hint="eastAsia"/>
          <w:b/>
          <w:sz w:val="32"/>
          <w:szCs w:val="32"/>
        </w:rPr>
        <w:t>七、</w:t>
      </w:r>
      <w:r>
        <w:rPr>
          <w:b/>
          <w:sz w:val="32"/>
          <w:szCs w:val="32"/>
        </w:rPr>
        <w:t>比赛办法</w:t>
      </w:r>
    </w:p>
    <w:p w14:paraId="3284FEF6" w14:textId="77777777" w:rsidR="00432332" w:rsidRDefault="006E1947">
      <w:pPr>
        <w:spacing w:after="0" w:line="560" w:lineRule="atLeast"/>
        <w:ind w:left="0" w:firstLineChars="200" w:firstLine="643"/>
        <w:jc w:val="both"/>
        <w:rPr>
          <w:b/>
          <w:sz w:val="32"/>
          <w:szCs w:val="32"/>
        </w:rPr>
      </w:pPr>
      <w:r>
        <w:rPr>
          <w:rFonts w:hint="eastAsia"/>
          <w:b/>
          <w:sz w:val="32"/>
          <w:szCs w:val="32"/>
        </w:rPr>
        <w:t>（一）</w:t>
      </w:r>
      <w:r>
        <w:rPr>
          <w:b/>
          <w:sz w:val="32"/>
          <w:szCs w:val="32"/>
        </w:rPr>
        <w:t>团体</w:t>
      </w:r>
      <w:r>
        <w:rPr>
          <w:rFonts w:hint="eastAsia"/>
          <w:b/>
          <w:sz w:val="32"/>
          <w:szCs w:val="32"/>
        </w:rPr>
        <w:t>比</w:t>
      </w:r>
      <w:r>
        <w:rPr>
          <w:b/>
          <w:sz w:val="32"/>
          <w:szCs w:val="32"/>
        </w:rPr>
        <w:t>赛</w:t>
      </w:r>
    </w:p>
    <w:p w14:paraId="3335F3B1" w14:textId="77777777" w:rsidR="00432332" w:rsidRDefault="006E1947">
      <w:pPr>
        <w:spacing w:after="0" w:line="560" w:lineRule="atLeast"/>
        <w:ind w:firstLineChars="200" w:firstLine="640"/>
        <w:jc w:val="both"/>
        <w:rPr>
          <w:sz w:val="32"/>
          <w:szCs w:val="32"/>
        </w:rPr>
      </w:pPr>
      <w:r>
        <w:rPr>
          <w:rFonts w:hint="eastAsia"/>
          <w:sz w:val="32"/>
          <w:szCs w:val="32"/>
        </w:rPr>
        <w:lastRenderedPageBreak/>
        <w:t>1</w:t>
      </w:r>
      <w:r>
        <w:rPr>
          <w:sz w:val="32"/>
          <w:szCs w:val="32"/>
        </w:rPr>
        <w:t>.比赛采用第一阶段分组单循环和第二阶段交叉淘汰制的比赛办法决出一至</w:t>
      </w:r>
      <w:r>
        <w:rPr>
          <w:rFonts w:hint="eastAsia"/>
          <w:sz w:val="32"/>
          <w:szCs w:val="32"/>
        </w:rPr>
        <w:t>五</w:t>
      </w:r>
      <w:r>
        <w:rPr>
          <w:sz w:val="32"/>
          <w:szCs w:val="32"/>
        </w:rPr>
        <w:t>名。单循环的比赛顺序采用“</w:t>
      </w:r>
      <w:r>
        <w:rPr>
          <w:rFonts w:hint="eastAsia"/>
          <w:sz w:val="32"/>
          <w:szCs w:val="32"/>
        </w:rPr>
        <w:t>1号位</w:t>
      </w:r>
      <w:r>
        <w:rPr>
          <w:sz w:val="32"/>
          <w:szCs w:val="32"/>
        </w:rPr>
        <w:t>固定的逆时针轮转法”。</w:t>
      </w:r>
    </w:p>
    <w:p w14:paraId="37D29C5A" w14:textId="77777777" w:rsidR="00432332" w:rsidRDefault="006E1947">
      <w:pPr>
        <w:spacing w:after="0" w:line="560" w:lineRule="atLeast"/>
        <w:ind w:firstLineChars="200" w:firstLine="640"/>
        <w:jc w:val="both"/>
        <w:rPr>
          <w:sz w:val="32"/>
          <w:szCs w:val="32"/>
        </w:rPr>
      </w:pPr>
      <w:r>
        <w:rPr>
          <w:rFonts w:hint="eastAsia"/>
          <w:sz w:val="32"/>
          <w:szCs w:val="32"/>
        </w:rPr>
        <w:t>2</w:t>
      </w:r>
      <w:r>
        <w:rPr>
          <w:sz w:val="32"/>
          <w:szCs w:val="32"/>
        </w:rPr>
        <w:t>.</w:t>
      </w:r>
      <w:r>
        <w:rPr>
          <w:rFonts w:hint="eastAsia"/>
          <w:sz w:val="32"/>
          <w:szCs w:val="32"/>
        </w:rPr>
        <w:t>比</w:t>
      </w:r>
      <w:r>
        <w:rPr>
          <w:sz w:val="32"/>
          <w:szCs w:val="32"/>
        </w:rPr>
        <w:t>赛采用三场二胜制，出场顺序为：</w:t>
      </w:r>
      <w:r>
        <w:rPr>
          <w:rFonts w:hint="eastAsia"/>
          <w:sz w:val="32"/>
          <w:szCs w:val="32"/>
        </w:rPr>
        <w:t>双</w:t>
      </w:r>
      <w:r>
        <w:rPr>
          <w:sz w:val="32"/>
          <w:szCs w:val="32"/>
        </w:rPr>
        <w:t>打、</w:t>
      </w:r>
      <w:r>
        <w:rPr>
          <w:rFonts w:hint="eastAsia"/>
          <w:sz w:val="32"/>
          <w:szCs w:val="32"/>
        </w:rPr>
        <w:t>单</w:t>
      </w:r>
      <w:r>
        <w:rPr>
          <w:sz w:val="32"/>
          <w:szCs w:val="32"/>
        </w:rPr>
        <w:t>打、</w:t>
      </w:r>
      <w:r>
        <w:rPr>
          <w:rFonts w:hint="eastAsia"/>
          <w:sz w:val="32"/>
          <w:szCs w:val="32"/>
        </w:rPr>
        <w:t>双</w:t>
      </w:r>
      <w:r>
        <w:rPr>
          <w:sz w:val="32"/>
          <w:szCs w:val="32"/>
        </w:rPr>
        <w:t>打，运动员不得兼项。</w:t>
      </w:r>
    </w:p>
    <w:p w14:paraId="25C4F460" w14:textId="77777777" w:rsidR="00432332" w:rsidRDefault="006E1947">
      <w:pPr>
        <w:spacing w:after="0" w:line="560" w:lineRule="atLeast"/>
        <w:ind w:firstLineChars="200" w:firstLine="640"/>
        <w:jc w:val="both"/>
        <w:rPr>
          <w:sz w:val="32"/>
          <w:szCs w:val="32"/>
        </w:rPr>
      </w:pPr>
      <w:r>
        <w:rPr>
          <w:rFonts w:hint="eastAsia"/>
          <w:sz w:val="32"/>
          <w:szCs w:val="32"/>
        </w:rPr>
        <w:t>3</w:t>
      </w:r>
      <w:r>
        <w:rPr>
          <w:sz w:val="32"/>
          <w:szCs w:val="32"/>
        </w:rPr>
        <w:t>.</w:t>
      </w:r>
      <w:r>
        <w:rPr>
          <w:rFonts w:hint="eastAsia"/>
          <w:sz w:val="32"/>
          <w:szCs w:val="32"/>
        </w:rPr>
        <w:t>第一阶段，</w:t>
      </w:r>
      <w:r>
        <w:rPr>
          <w:sz w:val="32"/>
          <w:szCs w:val="32"/>
        </w:rPr>
        <w:t>组</w:t>
      </w:r>
      <w:r>
        <w:rPr>
          <w:rFonts w:hint="eastAsia"/>
          <w:sz w:val="32"/>
          <w:szCs w:val="32"/>
        </w:rPr>
        <w:t>内</w:t>
      </w:r>
      <w:r>
        <w:rPr>
          <w:sz w:val="32"/>
          <w:szCs w:val="32"/>
        </w:rPr>
        <w:t>单循环赛采用21分制</w:t>
      </w:r>
      <w:r>
        <w:rPr>
          <w:rFonts w:hint="eastAsia"/>
          <w:sz w:val="32"/>
          <w:szCs w:val="32"/>
        </w:rPr>
        <w:t>（21分封顶）</w:t>
      </w:r>
      <w:r>
        <w:rPr>
          <w:sz w:val="32"/>
          <w:szCs w:val="32"/>
        </w:rPr>
        <w:t>，每球得分、</w:t>
      </w:r>
      <w:r>
        <w:rPr>
          <w:rFonts w:hint="eastAsia"/>
          <w:sz w:val="32"/>
          <w:szCs w:val="32"/>
        </w:rPr>
        <w:t>每场</w:t>
      </w:r>
      <w:r>
        <w:rPr>
          <w:sz w:val="32"/>
          <w:szCs w:val="32"/>
        </w:rPr>
        <w:t>一局定胜负</w:t>
      </w:r>
      <w:r>
        <w:rPr>
          <w:rFonts w:hint="eastAsia"/>
          <w:sz w:val="32"/>
          <w:szCs w:val="32"/>
        </w:rPr>
        <w:t>。</w:t>
      </w:r>
    </w:p>
    <w:p w14:paraId="0FDFCBE3" w14:textId="0F68F878" w:rsidR="00432332" w:rsidRDefault="006E1947">
      <w:pPr>
        <w:spacing w:after="0" w:line="560" w:lineRule="atLeast"/>
        <w:ind w:firstLineChars="200" w:firstLine="640"/>
        <w:jc w:val="both"/>
        <w:rPr>
          <w:sz w:val="32"/>
          <w:szCs w:val="32"/>
        </w:rPr>
      </w:pPr>
      <w:r>
        <w:rPr>
          <w:rFonts w:hint="eastAsia"/>
          <w:sz w:val="32"/>
          <w:szCs w:val="32"/>
        </w:rPr>
        <w:t>4</w:t>
      </w:r>
      <w:r>
        <w:rPr>
          <w:sz w:val="32"/>
          <w:szCs w:val="32"/>
        </w:rPr>
        <w:t>.</w:t>
      </w:r>
      <w:r>
        <w:rPr>
          <w:rFonts w:hint="eastAsia"/>
          <w:sz w:val="32"/>
          <w:szCs w:val="32"/>
        </w:rPr>
        <w:t>第二阶段，</w:t>
      </w:r>
      <w:r>
        <w:rPr>
          <w:sz w:val="32"/>
          <w:szCs w:val="32"/>
        </w:rPr>
        <w:t>交叉淘汰赛采用</w:t>
      </w:r>
      <w:r w:rsidR="0084266B">
        <w:rPr>
          <w:rFonts w:hint="eastAsia"/>
          <w:sz w:val="32"/>
          <w:szCs w:val="32"/>
        </w:rPr>
        <w:t>15</w:t>
      </w:r>
      <w:r>
        <w:rPr>
          <w:sz w:val="32"/>
          <w:szCs w:val="32"/>
        </w:rPr>
        <w:t>分制</w:t>
      </w:r>
      <w:r>
        <w:rPr>
          <w:rFonts w:hint="eastAsia"/>
          <w:sz w:val="32"/>
          <w:szCs w:val="32"/>
        </w:rPr>
        <w:t>（</w:t>
      </w:r>
      <w:r w:rsidR="0084266B">
        <w:rPr>
          <w:rFonts w:hint="eastAsia"/>
          <w:sz w:val="32"/>
          <w:szCs w:val="32"/>
        </w:rPr>
        <w:t>15</w:t>
      </w:r>
      <w:r>
        <w:rPr>
          <w:rFonts w:hint="eastAsia"/>
          <w:sz w:val="32"/>
          <w:szCs w:val="32"/>
        </w:rPr>
        <w:t>分封顶）</w:t>
      </w:r>
      <w:r>
        <w:rPr>
          <w:sz w:val="32"/>
          <w:szCs w:val="32"/>
        </w:rPr>
        <w:t>，</w:t>
      </w:r>
      <w:r>
        <w:rPr>
          <w:rFonts w:hint="eastAsia"/>
          <w:sz w:val="32"/>
          <w:szCs w:val="32"/>
        </w:rPr>
        <w:t>每场</w:t>
      </w:r>
      <w:r>
        <w:rPr>
          <w:sz w:val="32"/>
          <w:szCs w:val="32"/>
        </w:rPr>
        <w:t>三局两胜制。</w:t>
      </w:r>
    </w:p>
    <w:p w14:paraId="179D821C" w14:textId="4910BADB" w:rsidR="00432332" w:rsidRDefault="006E1947">
      <w:pPr>
        <w:spacing w:after="0" w:line="560" w:lineRule="atLeast"/>
        <w:ind w:firstLineChars="200" w:firstLine="640"/>
        <w:jc w:val="both"/>
        <w:rPr>
          <w:sz w:val="32"/>
          <w:szCs w:val="32"/>
        </w:rPr>
      </w:pPr>
      <w:r>
        <w:rPr>
          <w:rFonts w:hint="eastAsia"/>
          <w:sz w:val="32"/>
          <w:szCs w:val="32"/>
        </w:rPr>
        <w:t>5</w:t>
      </w:r>
      <w:r>
        <w:rPr>
          <w:sz w:val="32"/>
          <w:szCs w:val="32"/>
        </w:rPr>
        <w:t>.</w:t>
      </w:r>
      <w:r>
        <w:rPr>
          <w:rFonts w:hint="eastAsia"/>
          <w:sz w:val="32"/>
          <w:szCs w:val="32"/>
        </w:rPr>
        <w:t>四分之一决赛负者并列第五名，</w:t>
      </w:r>
      <w:r w:rsidR="00CF6981" w:rsidRPr="00CF6981">
        <w:rPr>
          <w:rFonts w:hint="eastAsia"/>
          <w:sz w:val="32"/>
          <w:szCs w:val="32"/>
        </w:rPr>
        <w:t>胜者进入半决赛并决出一至四名</w:t>
      </w:r>
      <w:r>
        <w:rPr>
          <w:rFonts w:hint="eastAsia"/>
          <w:sz w:val="32"/>
          <w:szCs w:val="32"/>
        </w:rPr>
        <w:t>。</w:t>
      </w:r>
    </w:p>
    <w:p w14:paraId="109519F5" w14:textId="77777777" w:rsidR="00432332" w:rsidRDefault="006E1947">
      <w:pPr>
        <w:spacing w:after="0" w:line="560" w:lineRule="atLeast"/>
        <w:ind w:firstLineChars="200" w:firstLine="640"/>
        <w:jc w:val="both"/>
        <w:rPr>
          <w:sz w:val="32"/>
          <w:szCs w:val="32"/>
        </w:rPr>
      </w:pPr>
      <w:r>
        <w:rPr>
          <w:rFonts w:hint="eastAsia"/>
          <w:sz w:val="32"/>
          <w:szCs w:val="32"/>
        </w:rPr>
        <w:t>6</w:t>
      </w:r>
      <w:r>
        <w:rPr>
          <w:sz w:val="32"/>
          <w:szCs w:val="32"/>
        </w:rPr>
        <w:t>.</w:t>
      </w:r>
      <w:r>
        <w:rPr>
          <w:rFonts w:hint="eastAsia"/>
          <w:sz w:val="32"/>
          <w:szCs w:val="32"/>
        </w:rPr>
        <w:t>比</w:t>
      </w:r>
      <w:r>
        <w:rPr>
          <w:sz w:val="32"/>
          <w:szCs w:val="32"/>
        </w:rPr>
        <w:t>赛中运动员未经大会医务人员确认因伤病不能继续比赛而放弃比赛的，则该队当场比赛判0：2负，并取消其后所有比赛（其后所有比赛均以0：2记）。团体赛交换出场运动员名单时，一方出现违规错误，则该队当场比赛判0：2负。</w:t>
      </w:r>
    </w:p>
    <w:p w14:paraId="43117ECE" w14:textId="77777777" w:rsidR="00432332" w:rsidRDefault="006E1947">
      <w:pPr>
        <w:spacing w:after="0" w:line="560" w:lineRule="atLeast"/>
        <w:ind w:left="0" w:firstLineChars="200" w:firstLine="643"/>
        <w:jc w:val="both"/>
        <w:rPr>
          <w:b/>
          <w:sz w:val="32"/>
          <w:szCs w:val="32"/>
        </w:rPr>
      </w:pPr>
      <w:r>
        <w:rPr>
          <w:rFonts w:hint="eastAsia"/>
          <w:b/>
          <w:sz w:val="32"/>
          <w:szCs w:val="32"/>
        </w:rPr>
        <w:t>（二）</w:t>
      </w:r>
      <w:r>
        <w:rPr>
          <w:b/>
          <w:sz w:val="32"/>
          <w:szCs w:val="32"/>
        </w:rPr>
        <w:t>单项比赛</w:t>
      </w:r>
    </w:p>
    <w:p w14:paraId="113A8486" w14:textId="77777777" w:rsidR="00432332" w:rsidRDefault="006E1947">
      <w:pPr>
        <w:spacing w:after="0" w:line="560" w:lineRule="atLeast"/>
        <w:ind w:firstLineChars="200" w:firstLine="640"/>
        <w:jc w:val="both"/>
        <w:rPr>
          <w:sz w:val="32"/>
          <w:szCs w:val="32"/>
        </w:rPr>
      </w:pPr>
      <w:r>
        <w:rPr>
          <w:rFonts w:hint="eastAsia"/>
          <w:sz w:val="32"/>
          <w:szCs w:val="32"/>
        </w:rPr>
        <w:t>1</w:t>
      </w:r>
      <w:r>
        <w:rPr>
          <w:sz w:val="32"/>
          <w:szCs w:val="32"/>
        </w:rPr>
        <w:t>.比赛采用第一阶段分组单循环和第二阶段交叉淘汰制的比赛办法决出一至</w:t>
      </w:r>
      <w:r>
        <w:rPr>
          <w:rFonts w:hint="eastAsia"/>
          <w:sz w:val="32"/>
          <w:szCs w:val="32"/>
        </w:rPr>
        <w:t>五</w:t>
      </w:r>
      <w:r>
        <w:rPr>
          <w:sz w:val="32"/>
          <w:szCs w:val="32"/>
        </w:rPr>
        <w:t>名。单循环的比赛顺序采用“1号位固定的逆时针轮转法”。</w:t>
      </w:r>
    </w:p>
    <w:p w14:paraId="0CFABA6F" w14:textId="77777777" w:rsidR="00432332" w:rsidRDefault="006E1947">
      <w:pPr>
        <w:spacing w:after="0" w:line="560" w:lineRule="atLeast"/>
        <w:ind w:firstLineChars="200" w:firstLine="640"/>
        <w:jc w:val="both"/>
        <w:rPr>
          <w:sz w:val="32"/>
          <w:szCs w:val="32"/>
        </w:rPr>
      </w:pPr>
      <w:r>
        <w:rPr>
          <w:rFonts w:hint="eastAsia"/>
          <w:sz w:val="32"/>
          <w:szCs w:val="32"/>
        </w:rPr>
        <w:t>2</w:t>
      </w:r>
      <w:r>
        <w:rPr>
          <w:sz w:val="32"/>
          <w:szCs w:val="32"/>
        </w:rPr>
        <w:t>.第一阶段，组内单循环赛采用21分制</w:t>
      </w:r>
      <w:r>
        <w:rPr>
          <w:rFonts w:hint="eastAsia"/>
          <w:sz w:val="32"/>
          <w:szCs w:val="32"/>
        </w:rPr>
        <w:t>（21分封顶）</w:t>
      </w:r>
      <w:r>
        <w:rPr>
          <w:sz w:val="32"/>
          <w:szCs w:val="32"/>
        </w:rPr>
        <w:t>，每球得分、</w:t>
      </w:r>
      <w:r>
        <w:rPr>
          <w:rFonts w:hint="eastAsia"/>
          <w:sz w:val="32"/>
          <w:szCs w:val="32"/>
        </w:rPr>
        <w:t>每场</w:t>
      </w:r>
      <w:r>
        <w:rPr>
          <w:sz w:val="32"/>
          <w:szCs w:val="32"/>
        </w:rPr>
        <w:t>一局定胜负。</w:t>
      </w:r>
    </w:p>
    <w:p w14:paraId="09CEFF2E" w14:textId="4091B7D4" w:rsidR="00432332" w:rsidRDefault="006E1947">
      <w:pPr>
        <w:spacing w:after="0" w:line="560" w:lineRule="atLeast"/>
        <w:ind w:firstLineChars="200" w:firstLine="640"/>
        <w:jc w:val="both"/>
        <w:rPr>
          <w:sz w:val="32"/>
          <w:szCs w:val="32"/>
        </w:rPr>
      </w:pPr>
      <w:r>
        <w:rPr>
          <w:rFonts w:hint="eastAsia"/>
          <w:sz w:val="32"/>
          <w:szCs w:val="32"/>
        </w:rPr>
        <w:lastRenderedPageBreak/>
        <w:t>3</w:t>
      </w:r>
      <w:r>
        <w:rPr>
          <w:sz w:val="32"/>
          <w:szCs w:val="32"/>
        </w:rPr>
        <w:t>.第二阶段，交叉淘汰赛采用</w:t>
      </w:r>
      <w:r w:rsidR="00CF6981">
        <w:rPr>
          <w:rFonts w:hint="eastAsia"/>
          <w:sz w:val="32"/>
          <w:szCs w:val="32"/>
        </w:rPr>
        <w:t>15</w:t>
      </w:r>
      <w:r>
        <w:rPr>
          <w:sz w:val="32"/>
          <w:szCs w:val="32"/>
        </w:rPr>
        <w:t>分制</w:t>
      </w:r>
      <w:r>
        <w:rPr>
          <w:rFonts w:hint="eastAsia"/>
          <w:sz w:val="32"/>
          <w:szCs w:val="32"/>
        </w:rPr>
        <w:t>（</w:t>
      </w:r>
      <w:r w:rsidR="00CF6981">
        <w:rPr>
          <w:rFonts w:hint="eastAsia"/>
          <w:sz w:val="32"/>
          <w:szCs w:val="32"/>
        </w:rPr>
        <w:t>15</w:t>
      </w:r>
      <w:r>
        <w:rPr>
          <w:rFonts w:hint="eastAsia"/>
          <w:sz w:val="32"/>
          <w:szCs w:val="32"/>
        </w:rPr>
        <w:t>分封顶）</w:t>
      </w:r>
      <w:r>
        <w:rPr>
          <w:sz w:val="32"/>
          <w:szCs w:val="32"/>
        </w:rPr>
        <w:t>，</w:t>
      </w:r>
      <w:r>
        <w:rPr>
          <w:rFonts w:hint="eastAsia"/>
          <w:sz w:val="32"/>
          <w:szCs w:val="32"/>
        </w:rPr>
        <w:t>每场</w:t>
      </w:r>
      <w:r>
        <w:rPr>
          <w:sz w:val="32"/>
          <w:szCs w:val="32"/>
        </w:rPr>
        <w:t>三局两胜制。</w:t>
      </w:r>
    </w:p>
    <w:p w14:paraId="65204CCB" w14:textId="31461DE7" w:rsidR="00432332" w:rsidRDefault="006E1947">
      <w:pPr>
        <w:spacing w:after="0" w:line="560" w:lineRule="atLeast"/>
        <w:ind w:firstLineChars="200" w:firstLine="640"/>
        <w:jc w:val="both"/>
        <w:rPr>
          <w:sz w:val="32"/>
          <w:szCs w:val="32"/>
        </w:rPr>
      </w:pPr>
      <w:r>
        <w:rPr>
          <w:rFonts w:hint="eastAsia"/>
          <w:sz w:val="32"/>
          <w:szCs w:val="32"/>
        </w:rPr>
        <w:t>4</w:t>
      </w:r>
      <w:r>
        <w:rPr>
          <w:sz w:val="32"/>
          <w:szCs w:val="32"/>
        </w:rPr>
        <w:t>.四分之一决赛负者并列第五名，</w:t>
      </w:r>
      <w:r w:rsidR="00CE6137" w:rsidRPr="00CE6137">
        <w:rPr>
          <w:rFonts w:hint="eastAsia"/>
          <w:sz w:val="32"/>
          <w:szCs w:val="32"/>
        </w:rPr>
        <w:t>胜者进入半决赛并决出一至四名</w:t>
      </w:r>
      <w:r>
        <w:rPr>
          <w:rFonts w:hint="eastAsia"/>
          <w:sz w:val="32"/>
          <w:szCs w:val="32"/>
        </w:rPr>
        <w:t>。</w:t>
      </w:r>
    </w:p>
    <w:p w14:paraId="232EF3B8" w14:textId="77777777" w:rsidR="00432332" w:rsidRDefault="006E1947">
      <w:pPr>
        <w:spacing w:after="0" w:line="560" w:lineRule="atLeast"/>
        <w:ind w:firstLineChars="200" w:firstLine="640"/>
        <w:jc w:val="both"/>
        <w:rPr>
          <w:sz w:val="32"/>
          <w:szCs w:val="32"/>
        </w:rPr>
      </w:pPr>
      <w:r>
        <w:rPr>
          <w:rFonts w:hint="eastAsia"/>
          <w:sz w:val="32"/>
          <w:szCs w:val="32"/>
        </w:rPr>
        <w:t>5</w:t>
      </w:r>
      <w:r>
        <w:rPr>
          <w:sz w:val="32"/>
          <w:szCs w:val="32"/>
        </w:rPr>
        <w:t>.比赛中运动员未经大会医务人员确认因伤病不能继续比赛而放弃比赛的，则该运动员当场比赛判0：2负，并取消其后所有比赛（其后所有比赛均以0：2记）。</w:t>
      </w:r>
    </w:p>
    <w:p w14:paraId="5B48A9DE" w14:textId="77777777" w:rsidR="00432332" w:rsidRDefault="006E1947">
      <w:pPr>
        <w:spacing w:after="0" w:line="560" w:lineRule="atLeast"/>
        <w:ind w:firstLineChars="200" w:firstLine="640"/>
        <w:jc w:val="both"/>
        <w:rPr>
          <w:sz w:val="32"/>
          <w:szCs w:val="32"/>
        </w:rPr>
      </w:pPr>
      <w:r>
        <w:rPr>
          <w:sz w:val="32"/>
          <w:szCs w:val="32"/>
        </w:rPr>
        <w:t>各项目均根据上届比赛成绩设4名种子。</w:t>
      </w:r>
    </w:p>
    <w:p w14:paraId="0DA98331" w14:textId="77777777" w:rsidR="00432332" w:rsidRDefault="006E1947">
      <w:pPr>
        <w:spacing w:after="0" w:line="560" w:lineRule="atLeast"/>
        <w:ind w:left="0" w:firstLineChars="200" w:firstLine="643"/>
        <w:jc w:val="both"/>
        <w:rPr>
          <w:b/>
          <w:sz w:val="32"/>
          <w:szCs w:val="32"/>
        </w:rPr>
      </w:pPr>
      <w:r>
        <w:rPr>
          <w:rFonts w:hint="eastAsia"/>
          <w:b/>
          <w:sz w:val="32"/>
          <w:szCs w:val="32"/>
        </w:rPr>
        <w:t>八、</w:t>
      </w:r>
      <w:r>
        <w:rPr>
          <w:b/>
          <w:sz w:val="32"/>
          <w:szCs w:val="32"/>
        </w:rPr>
        <w:t>规则与用球</w:t>
      </w:r>
    </w:p>
    <w:p w14:paraId="3B1AA49A" w14:textId="77777777" w:rsidR="00432332" w:rsidRDefault="006E1947">
      <w:pPr>
        <w:spacing w:after="0" w:line="560" w:lineRule="atLeast"/>
        <w:ind w:firstLineChars="200" w:firstLine="640"/>
        <w:jc w:val="both"/>
        <w:rPr>
          <w:sz w:val="32"/>
          <w:szCs w:val="32"/>
        </w:rPr>
      </w:pPr>
      <w:r>
        <w:rPr>
          <w:rFonts w:hint="eastAsia"/>
          <w:sz w:val="32"/>
          <w:szCs w:val="32"/>
        </w:rPr>
        <w:t>1</w:t>
      </w:r>
      <w:r>
        <w:rPr>
          <w:sz w:val="32"/>
          <w:szCs w:val="32"/>
        </w:rPr>
        <w:t>.采用中国羽毛球协会审定的最新《羽毛球竞赛规则》。</w:t>
      </w:r>
    </w:p>
    <w:p w14:paraId="08296B76" w14:textId="77777777" w:rsidR="00432332" w:rsidRDefault="006E1947">
      <w:pPr>
        <w:spacing w:after="0" w:line="560" w:lineRule="atLeast"/>
        <w:ind w:firstLineChars="200" w:firstLine="640"/>
        <w:jc w:val="both"/>
        <w:rPr>
          <w:sz w:val="32"/>
          <w:szCs w:val="32"/>
        </w:rPr>
      </w:pPr>
      <w:r>
        <w:rPr>
          <w:rFonts w:hint="eastAsia"/>
          <w:sz w:val="32"/>
          <w:szCs w:val="32"/>
        </w:rPr>
        <w:t>2</w:t>
      </w:r>
      <w:r>
        <w:rPr>
          <w:sz w:val="32"/>
          <w:szCs w:val="32"/>
        </w:rPr>
        <w:t>.比赛用球：中国羽毛球协会批准的国内正式比赛用球，具体品牌由承办单位决定。</w:t>
      </w:r>
    </w:p>
    <w:p w14:paraId="380C343B" w14:textId="77777777" w:rsidR="00432332" w:rsidRDefault="006E1947">
      <w:pPr>
        <w:spacing w:after="0" w:line="560" w:lineRule="atLeast"/>
        <w:ind w:left="0" w:firstLineChars="200" w:firstLine="643"/>
        <w:jc w:val="both"/>
        <w:rPr>
          <w:b/>
          <w:sz w:val="32"/>
          <w:szCs w:val="32"/>
        </w:rPr>
      </w:pPr>
      <w:r>
        <w:rPr>
          <w:rFonts w:hint="eastAsia"/>
          <w:b/>
          <w:sz w:val="32"/>
          <w:szCs w:val="32"/>
        </w:rPr>
        <w:t>九、</w:t>
      </w:r>
      <w:r>
        <w:rPr>
          <w:b/>
          <w:sz w:val="32"/>
          <w:szCs w:val="32"/>
        </w:rPr>
        <w:t>录取名次与奖励</w:t>
      </w:r>
    </w:p>
    <w:p w14:paraId="473C9546" w14:textId="77777777" w:rsidR="00432332" w:rsidRDefault="006E1947">
      <w:pPr>
        <w:spacing w:after="0" w:line="560" w:lineRule="atLeast"/>
        <w:ind w:firstLineChars="200" w:firstLine="640"/>
        <w:jc w:val="both"/>
        <w:rPr>
          <w:sz w:val="32"/>
          <w:szCs w:val="32"/>
        </w:rPr>
      </w:pPr>
      <w:r>
        <w:rPr>
          <w:rFonts w:hint="eastAsia"/>
          <w:sz w:val="32"/>
          <w:szCs w:val="32"/>
        </w:rPr>
        <w:t>1</w:t>
      </w:r>
      <w:r>
        <w:rPr>
          <w:sz w:val="32"/>
          <w:szCs w:val="32"/>
        </w:rPr>
        <w:t>.团体：录取前8名，颁发证书，前8名上台领奖。</w:t>
      </w:r>
    </w:p>
    <w:p w14:paraId="7A377019" w14:textId="77777777" w:rsidR="00432332" w:rsidRDefault="006E1947">
      <w:pPr>
        <w:spacing w:after="0" w:line="560" w:lineRule="atLeast"/>
        <w:ind w:firstLineChars="200" w:firstLine="640"/>
        <w:jc w:val="both"/>
        <w:rPr>
          <w:sz w:val="32"/>
          <w:szCs w:val="32"/>
        </w:rPr>
      </w:pPr>
      <w:r>
        <w:rPr>
          <w:rFonts w:hint="eastAsia"/>
          <w:sz w:val="32"/>
          <w:szCs w:val="32"/>
        </w:rPr>
        <w:t>2</w:t>
      </w:r>
      <w:r>
        <w:rPr>
          <w:sz w:val="32"/>
          <w:szCs w:val="32"/>
        </w:rPr>
        <w:t>.单项：各项均录取前8名，颁发证书，前8名上台领奖。</w:t>
      </w:r>
    </w:p>
    <w:p w14:paraId="3BD46ED6" w14:textId="77777777" w:rsidR="00432332" w:rsidRDefault="006E1947">
      <w:pPr>
        <w:spacing w:after="0" w:line="560" w:lineRule="atLeast"/>
        <w:ind w:left="0" w:firstLineChars="200" w:firstLine="643"/>
        <w:jc w:val="both"/>
        <w:rPr>
          <w:b/>
          <w:sz w:val="32"/>
          <w:szCs w:val="32"/>
        </w:rPr>
      </w:pPr>
      <w:r>
        <w:rPr>
          <w:rFonts w:hint="eastAsia"/>
          <w:b/>
          <w:sz w:val="32"/>
          <w:szCs w:val="32"/>
        </w:rPr>
        <w:t>十、</w:t>
      </w:r>
      <w:r>
        <w:rPr>
          <w:b/>
          <w:sz w:val="32"/>
          <w:szCs w:val="32"/>
        </w:rPr>
        <w:t>仲裁与资格审查</w:t>
      </w:r>
    </w:p>
    <w:p w14:paraId="5FACD60A" w14:textId="77777777" w:rsidR="00432332" w:rsidRDefault="006E1947">
      <w:pPr>
        <w:spacing w:after="0" w:line="560" w:lineRule="atLeast"/>
        <w:ind w:firstLineChars="200" w:firstLine="640"/>
        <w:jc w:val="both"/>
        <w:rPr>
          <w:sz w:val="32"/>
          <w:szCs w:val="32"/>
        </w:rPr>
      </w:pPr>
      <w:r>
        <w:rPr>
          <w:rFonts w:hint="eastAsia"/>
          <w:sz w:val="32"/>
          <w:szCs w:val="32"/>
        </w:rPr>
        <w:t>1</w:t>
      </w:r>
      <w:r>
        <w:rPr>
          <w:sz w:val="32"/>
          <w:szCs w:val="32"/>
        </w:rPr>
        <w:t>.仲裁委员会由校体委选派1-2人组成，其职责按《仲裁委员会条例》执行。</w:t>
      </w:r>
    </w:p>
    <w:p w14:paraId="049C36B9" w14:textId="77777777" w:rsidR="00432332" w:rsidRDefault="006E1947">
      <w:pPr>
        <w:spacing w:after="0" w:line="560" w:lineRule="atLeast"/>
        <w:ind w:firstLineChars="200" w:firstLine="640"/>
        <w:jc w:val="both"/>
        <w:rPr>
          <w:sz w:val="32"/>
          <w:szCs w:val="32"/>
        </w:rPr>
      </w:pPr>
      <w:r>
        <w:rPr>
          <w:rFonts w:hint="eastAsia"/>
          <w:sz w:val="32"/>
          <w:szCs w:val="32"/>
        </w:rPr>
        <w:t>2</w:t>
      </w:r>
      <w:r>
        <w:rPr>
          <w:sz w:val="32"/>
          <w:szCs w:val="32"/>
        </w:rPr>
        <w:t>.资格审查委员会由教职工羽毛球协会选派1-2人组成进行资格审查工作。</w:t>
      </w:r>
    </w:p>
    <w:p w14:paraId="77EBF8B2" w14:textId="77777777" w:rsidR="00432332" w:rsidRDefault="006E1947">
      <w:pPr>
        <w:spacing w:after="0" w:line="560" w:lineRule="atLeast"/>
        <w:ind w:left="0" w:firstLineChars="200" w:firstLine="643"/>
        <w:jc w:val="both"/>
        <w:rPr>
          <w:b/>
          <w:sz w:val="32"/>
          <w:szCs w:val="32"/>
        </w:rPr>
      </w:pPr>
      <w:r>
        <w:rPr>
          <w:rFonts w:hint="eastAsia"/>
          <w:b/>
          <w:sz w:val="32"/>
          <w:szCs w:val="32"/>
        </w:rPr>
        <w:t>十一、</w:t>
      </w:r>
      <w:r>
        <w:rPr>
          <w:b/>
          <w:sz w:val="32"/>
          <w:szCs w:val="32"/>
        </w:rPr>
        <w:t>裁判</w:t>
      </w:r>
    </w:p>
    <w:p w14:paraId="32B0CC49" w14:textId="77777777" w:rsidR="00432332" w:rsidRDefault="006E1947">
      <w:pPr>
        <w:spacing w:after="0" w:line="560" w:lineRule="atLeast"/>
        <w:ind w:left="0" w:firstLineChars="200" w:firstLine="640"/>
        <w:jc w:val="both"/>
        <w:rPr>
          <w:sz w:val="32"/>
          <w:szCs w:val="32"/>
        </w:rPr>
      </w:pPr>
      <w:r>
        <w:rPr>
          <w:sz w:val="32"/>
          <w:szCs w:val="32"/>
        </w:rPr>
        <w:lastRenderedPageBreak/>
        <w:t>本届比赛裁判员由教职工羽毛球协会选派。裁判长、编排长由体育</w:t>
      </w:r>
      <w:r>
        <w:rPr>
          <w:rFonts w:hint="eastAsia"/>
          <w:sz w:val="32"/>
          <w:szCs w:val="32"/>
        </w:rPr>
        <w:t>学院</w:t>
      </w:r>
      <w:r>
        <w:rPr>
          <w:sz w:val="32"/>
          <w:szCs w:val="32"/>
        </w:rPr>
        <w:t>教师担任，裁判员由校羽毛球队队员和校学生羽协成员担任。</w:t>
      </w:r>
    </w:p>
    <w:p w14:paraId="4399DDAB" w14:textId="77777777" w:rsidR="00432332" w:rsidRDefault="006E1947">
      <w:pPr>
        <w:spacing w:after="0" w:line="560" w:lineRule="atLeast"/>
        <w:ind w:left="0" w:firstLineChars="200" w:firstLine="643"/>
        <w:jc w:val="both"/>
        <w:rPr>
          <w:b/>
          <w:sz w:val="32"/>
          <w:szCs w:val="32"/>
        </w:rPr>
      </w:pPr>
      <w:r>
        <w:rPr>
          <w:rFonts w:hint="eastAsia"/>
          <w:b/>
          <w:sz w:val="32"/>
          <w:szCs w:val="32"/>
        </w:rPr>
        <w:t>十二、</w:t>
      </w:r>
      <w:r>
        <w:rPr>
          <w:b/>
          <w:sz w:val="32"/>
          <w:szCs w:val="32"/>
        </w:rPr>
        <w:t>竞赛纪律与规定</w:t>
      </w:r>
    </w:p>
    <w:p w14:paraId="00D9B81A" w14:textId="77777777" w:rsidR="00432332" w:rsidRDefault="006E1947">
      <w:pPr>
        <w:spacing w:after="0" w:line="560" w:lineRule="atLeast"/>
        <w:ind w:firstLineChars="200" w:firstLine="640"/>
        <w:jc w:val="both"/>
        <w:rPr>
          <w:sz w:val="32"/>
          <w:szCs w:val="32"/>
        </w:rPr>
      </w:pPr>
      <w:r>
        <w:rPr>
          <w:rFonts w:hint="eastAsia"/>
          <w:sz w:val="32"/>
          <w:szCs w:val="32"/>
        </w:rPr>
        <w:t>1</w:t>
      </w:r>
      <w:r>
        <w:rPr>
          <w:sz w:val="32"/>
          <w:szCs w:val="32"/>
        </w:rPr>
        <w:t>.对违反资格规定的运动员、运动队取消比赛成绩，并通报全校。</w:t>
      </w:r>
    </w:p>
    <w:p w14:paraId="136643E1" w14:textId="01087829" w:rsidR="00432332" w:rsidRDefault="006E1947" w:rsidP="002A05AB">
      <w:pPr>
        <w:spacing w:after="0" w:line="560" w:lineRule="atLeast"/>
        <w:ind w:firstLineChars="200" w:firstLine="640"/>
        <w:jc w:val="both"/>
        <w:rPr>
          <w:sz w:val="32"/>
          <w:szCs w:val="32"/>
        </w:rPr>
      </w:pPr>
      <w:r>
        <w:rPr>
          <w:rFonts w:hint="eastAsia"/>
          <w:sz w:val="32"/>
          <w:szCs w:val="32"/>
        </w:rPr>
        <w:t>2</w:t>
      </w:r>
      <w:r>
        <w:rPr>
          <w:sz w:val="32"/>
          <w:szCs w:val="32"/>
        </w:rPr>
        <w:t>.各运动队对于违反运动员资格规定的问题享有申诉权。申诉队须向资格审查委员会递交由领队签名的正式书面意见并附证明材料。</w:t>
      </w:r>
    </w:p>
    <w:p w14:paraId="5546D877" w14:textId="3CF665E1" w:rsidR="00432332" w:rsidRDefault="006E1947">
      <w:pPr>
        <w:spacing w:after="0" w:line="560" w:lineRule="atLeast"/>
        <w:ind w:left="0" w:firstLineChars="200" w:firstLine="643"/>
        <w:jc w:val="both"/>
        <w:rPr>
          <w:b/>
          <w:sz w:val="32"/>
          <w:szCs w:val="32"/>
        </w:rPr>
      </w:pPr>
      <w:r>
        <w:rPr>
          <w:rFonts w:hint="eastAsia"/>
          <w:b/>
          <w:sz w:val="32"/>
          <w:szCs w:val="32"/>
        </w:rPr>
        <w:t>十</w:t>
      </w:r>
      <w:r w:rsidR="002A05AB">
        <w:rPr>
          <w:rFonts w:hint="eastAsia"/>
          <w:b/>
          <w:sz w:val="32"/>
          <w:szCs w:val="32"/>
        </w:rPr>
        <w:t>三</w:t>
      </w:r>
      <w:r>
        <w:rPr>
          <w:rFonts w:hint="eastAsia"/>
          <w:b/>
          <w:sz w:val="32"/>
          <w:szCs w:val="32"/>
        </w:rPr>
        <w:t>、</w:t>
      </w:r>
      <w:r>
        <w:rPr>
          <w:b/>
          <w:sz w:val="32"/>
          <w:szCs w:val="32"/>
        </w:rPr>
        <w:t>本规程解释权属体育运动委员会，未尽事宜另行通知。</w:t>
      </w:r>
    </w:p>
    <w:sectPr w:rsidR="004323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AF84C" w14:textId="77777777" w:rsidR="007861F0" w:rsidRDefault="007861F0">
      <w:pPr>
        <w:spacing w:line="240" w:lineRule="auto"/>
      </w:pPr>
      <w:r>
        <w:separator/>
      </w:r>
    </w:p>
  </w:endnote>
  <w:endnote w:type="continuationSeparator" w:id="0">
    <w:p w14:paraId="6BC4F4A8" w14:textId="77777777" w:rsidR="007861F0" w:rsidRDefault="00786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04283" w14:textId="77777777" w:rsidR="007861F0" w:rsidRDefault="007861F0">
      <w:pPr>
        <w:spacing w:after="0"/>
      </w:pPr>
      <w:r>
        <w:separator/>
      </w:r>
    </w:p>
  </w:footnote>
  <w:footnote w:type="continuationSeparator" w:id="0">
    <w:p w14:paraId="41F47677" w14:textId="77777777" w:rsidR="007861F0" w:rsidRDefault="007861F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E7"/>
    <w:rsid w:val="000461C0"/>
    <w:rsid w:val="000552CD"/>
    <w:rsid w:val="000B615E"/>
    <w:rsid w:val="000C31E7"/>
    <w:rsid w:val="00120592"/>
    <w:rsid w:val="0020211F"/>
    <w:rsid w:val="002A05AB"/>
    <w:rsid w:val="002C7939"/>
    <w:rsid w:val="002E7B00"/>
    <w:rsid w:val="003531E9"/>
    <w:rsid w:val="00431102"/>
    <w:rsid w:val="00432332"/>
    <w:rsid w:val="0043675F"/>
    <w:rsid w:val="00481753"/>
    <w:rsid w:val="005265EC"/>
    <w:rsid w:val="00697772"/>
    <w:rsid w:val="006D4953"/>
    <w:rsid w:val="006E1947"/>
    <w:rsid w:val="006E3620"/>
    <w:rsid w:val="007861F0"/>
    <w:rsid w:val="007B5C92"/>
    <w:rsid w:val="0081609C"/>
    <w:rsid w:val="0084266B"/>
    <w:rsid w:val="00896F9D"/>
    <w:rsid w:val="00936956"/>
    <w:rsid w:val="00B07809"/>
    <w:rsid w:val="00B4518B"/>
    <w:rsid w:val="00C553D5"/>
    <w:rsid w:val="00CE6137"/>
    <w:rsid w:val="00CF6981"/>
    <w:rsid w:val="00D03DD3"/>
    <w:rsid w:val="00D11A69"/>
    <w:rsid w:val="00D27A38"/>
    <w:rsid w:val="00D40F63"/>
    <w:rsid w:val="00F22EB8"/>
    <w:rsid w:val="00F2379A"/>
    <w:rsid w:val="00FA159E"/>
    <w:rsid w:val="00FF2B77"/>
    <w:rsid w:val="0627193B"/>
    <w:rsid w:val="082A5712"/>
    <w:rsid w:val="21D81213"/>
    <w:rsid w:val="30A25EDE"/>
    <w:rsid w:val="3F0A35CC"/>
    <w:rsid w:val="3FE41223"/>
    <w:rsid w:val="433A552B"/>
    <w:rsid w:val="48BD16AF"/>
    <w:rsid w:val="51DA5080"/>
    <w:rsid w:val="53915C12"/>
    <w:rsid w:val="5DBC7D30"/>
    <w:rsid w:val="65BC08CD"/>
    <w:rsid w:val="7AD6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F6EEF"/>
  <w15:docId w15:val="{AEAB3E5A-C09E-47A4-BFBE-46900BE0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27" w:line="259" w:lineRule="auto"/>
      <w:ind w:left="10" w:hanging="10"/>
    </w:pPr>
    <w:rPr>
      <w:rFonts w:ascii="仿宋" w:eastAsia="仿宋" w:hAnsi="仿宋" w:cs="仿宋"/>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pPr>
      <w:spacing w:after="0" w:line="240" w:lineRule="auto"/>
    </w:pPr>
    <w:rPr>
      <w:sz w:val="18"/>
      <w:szCs w:val="18"/>
    </w:rPr>
  </w:style>
  <w:style w:type="paragraph" w:styleId="a5">
    <w:name w:val="footer"/>
    <w:basedOn w:val="a"/>
    <w:link w:val="a6"/>
    <w:uiPriority w:val="99"/>
    <w:pPr>
      <w:tabs>
        <w:tab w:val="center" w:pos="4153"/>
        <w:tab w:val="right" w:pos="8306"/>
      </w:tabs>
      <w:snapToGrid w:val="0"/>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rPr>
      <w:rFonts w:ascii="仿宋" w:eastAsia="仿宋" w:hAnsi="仿宋" w:cs="仿宋"/>
      <w:color w:val="000000"/>
      <w:kern w:val="2"/>
      <w:sz w:val="18"/>
      <w:szCs w:val="18"/>
    </w:rPr>
  </w:style>
  <w:style w:type="paragraph" w:styleId="a9">
    <w:name w:val="List Paragraph"/>
    <w:basedOn w:val="a"/>
    <w:uiPriority w:val="34"/>
    <w:qFormat/>
    <w:pPr>
      <w:ind w:firstLineChars="200" w:firstLine="420"/>
    </w:pPr>
  </w:style>
  <w:style w:type="paragraph" w:customStyle="1" w:styleId="1">
    <w:name w:val="修订1"/>
    <w:hidden/>
    <w:uiPriority w:val="99"/>
    <w:semiHidden/>
    <w:rPr>
      <w:rFonts w:ascii="仿宋" w:eastAsia="仿宋" w:hAnsi="仿宋" w:cs="仿宋"/>
      <w:color w:val="000000"/>
      <w:kern w:val="2"/>
      <w:sz w:val="28"/>
      <w:szCs w:val="22"/>
    </w:rPr>
  </w:style>
  <w:style w:type="paragraph" w:styleId="aa">
    <w:name w:val="Revision"/>
    <w:hidden/>
    <w:uiPriority w:val="99"/>
    <w:semiHidden/>
    <w:rsid w:val="0084266B"/>
    <w:rPr>
      <w:rFonts w:ascii="仿宋" w:eastAsia="仿宋" w:hAnsi="仿宋" w:cs="仿宋"/>
      <w:color w:val="000000"/>
      <w:kern w:val="2"/>
      <w:sz w:val="28"/>
      <w:szCs w:val="22"/>
    </w:rPr>
  </w:style>
  <w:style w:type="character" w:styleId="ab">
    <w:name w:val="Hyperlink"/>
    <w:basedOn w:val="a0"/>
    <w:uiPriority w:val="99"/>
    <w:unhideWhenUsed/>
    <w:rsid w:val="00F22EB8"/>
    <w:rPr>
      <w:color w:val="0000FF" w:themeColor="hyperlink"/>
      <w:u w:val="single"/>
    </w:rPr>
  </w:style>
  <w:style w:type="character" w:customStyle="1" w:styleId="UnresolvedMention">
    <w:name w:val="Unresolved Mention"/>
    <w:basedOn w:val="a0"/>
    <w:uiPriority w:val="99"/>
    <w:semiHidden/>
    <w:unhideWhenUsed/>
    <w:rsid w:val="00F22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徐丽</dc:creator>
  <cp:lastModifiedBy>lenovo</cp:lastModifiedBy>
  <cp:revision>16</cp:revision>
  <cp:lastPrinted>2024-04-24T08:15:00Z</cp:lastPrinted>
  <dcterms:created xsi:type="dcterms:W3CDTF">2026-04-26T13:52:00Z</dcterms:created>
  <dcterms:modified xsi:type="dcterms:W3CDTF">2026-05-07T02:25:00Z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C717EFDEB0054222B8C0A2006BC8CCA9_13</vt:lpwstr>
  </property>
  <property fmtid="{D5CDD505-2E9C-101B-9397-08002B2CF9AE}" pid="4" name="KSOTemplateDocerSaveRecord">
    <vt:lpwstr>eyJoZGlkIjoiNTYxMDdkNWIwMWQ4NDFkZTYyNzU5YzZhNmU3NTkxZDEiLCJ1c2VySWQiOiI2Njg2OTg4NDYifQ==</vt:lpwstr>
  </property>
</Properties>
</file>